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44" w:rsidRPr="00791444" w:rsidRDefault="001E1FAE" w:rsidP="00791444">
      <w:pPr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114</w:t>
      </w:r>
      <w:proofErr w:type="gramStart"/>
      <w:r w:rsidR="00791444" w:rsidRPr="00791444">
        <w:rPr>
          <w:rFonts w:ascii="微軟正黑體" w:eastAsia="微軟正黑體" w:hAnsi="微軟正黑體" w:hint="eastAsia"/>
          <w:sz w:val="32"/>
          <w:szCs w:val="32"/>
        </w:rPr>
        <w:t>學測衝刺</w:t>
      </w:r>
      <w:proofErr w:type="gramEnd"/>
      <w:r w:rsidR="00791444" w:rsidRPr="00791444">
        <w:rPr>
          <w:rFonts w:ascii="微軟正黑體" w:eastAsia="微軟正黑體" w:hAnsi="微軟正黑體" w:hint="eastAsia"/>
          <w:sz w:val="32"/>
          <w:szCs w:val="32"/>
        </w:rPr>
        <w:t>班教學進度表</w:t>
      </w:r>
    </w:p>
    <w:p w:rsidR="00E61B1D" w:rsidRDefault="00E61B1D"/>
    <w:p w:rsidR="00E61B1D" w:rsidRDefault="00E61B1D"/>
    <w:tbl>
      <w:tblPr>
        <w:tblStyle w:val="a5"/>
        <w:tblW w:w="10954" w:type="dxa"/>
        <w:jc w:val="center"/>
        <w:tblLook w:val="04A0" w:firstRow="1" w:lastRow="0" w:firstColumn="1" w:lastColumn="0" w:noHBand="0" w:noVBand="1"/>
      </w:tblPr>
      <w:tblGrid>
        <w:gridCol w:w="993"/>
        <w:gridCol w:w="1762"/>
        <w:gridCol w:w="3934"/>
        <w:gridCol w:w="1560"/>
        <w:gridCol w:w="2705"/>
      </w:tblGrid>
      <w:tr w:rsidR="00FE0FE6" w:rsidRPr="00791444" w:rsidTr="000507FC">
        <w:trPr>
          <w:tblHeader/>
          <w:jc w:val="center"/>
        </w:trPr>
        <w:tc>
          <w:tcPr>
            <w:tcW w:w="993" w:type="dxa"/>
          </w:tcPr>
          <w:p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5696" w:type="dxa"/>
            <w:gridSpan w:val="2"/>
          </w:tcPr>
          <w:p w:rsidR="00FE0FE6" w:rsidRPr="003475AB" w:rsidRDefault="00FE0FE6" w:rsidP="000507FC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公民</w:t>
            </w:r>
          </w:p>
        </w:tc>
        <w:tc>
          <w:tcPr>
            <w:tcW w:w="1560" w:type="dxa"/>
          </w:tcPr>
          <w:p w:rsidR="00FE0FE6" w:rsidRPr="000507FC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507F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705" w:type="dxa"/>
          </w:tcPr>
          <w:p w:rsidR="00FE0FE6" w:rsidRPr="000507FC" w:rsidRDefault="00C87AD2" w:rsidP="00B20C9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507F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曲</w:t>
            </w:r>
            <w:proofErr w:type="gramStart"/>
            <w:r w:rsidRPr="000507F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家瑜</w:t>
            </w:r>
            <w:r w:rsidR="00FE0FE6" w:rsidRPr="000507F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師</w:t>
            </w:r>
            <w:proofErr w:type="gramEnd"/>
          </w:p>
        </w:tc>
      </w:tr>
      <w:tr w:rsidR="00FE0FE6" w:rsidRPr="00791444" w:rsidTr="000507FC">
        <w:trPr>
          <w:tblHeader/>
          <w:jc w:val="center"/>
        </w:trPr>
        <w:tc>
          <w:tcPr>
            <w:tcW w:w="993" w:type="dxa"/>
          </w:tcPr>
          <w:p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開班</w:t>
            </w:r>
          </w:p>
        </w:tc>
        <w:tc>
          <w:tcPr>
            <w:tcW w:w="1762" w:type="dxa"/>
          </w:tcPr>
          <w:p w:rsidR="00FE0FE6" w:rsidRPr="003475AB" w:rsidRDefault="00FE0FE6" w:rsidP="00B20C9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4" w:type="dxa"/>
          </w:tcPr>
          <w:p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705" w:type="dxa"/>
          </w:tcPr>
          <w:p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FE0FE6" w:rsidRPr="00791444" w:rsidTr="000507FC">
        <w:trPr>
          <w:jc w:val="center"/>
        </w:trPr>
        <w:tc>
          <w:tcPr>
            <w:tcW w:w="993" w:type="dxa"/>
            <w:vAlign w:val="center"/>
          </w:tcPr>
          <w:p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112-2</w:t>
            </w:r>
          </w:p>
        </w:tc>
        <w:tc>
          <w:tcPr>
            <w:tcW w:w="1762" w:type="dxa"/>
          </w:tcPr>
          <w:p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4" w:type="dxa"/>
            <w:vAlign w:val="center"/>
          </w:tcPr>
          <w:p w:rsidR="00FE0FE6" w:rsidRPr="00BD4510" w:rsidRDefault="00C87AD2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政府體制與選舉制度</w:t>
            </w:r>
          </w:p>
        </w:tc>
        <w:tc>
          <w:tcPr>
            <w:tcW w:w="1560" w:type="dxa"/>
          </w:tcPr>
          <w:p w:rsidR="00FE0FE6" w:rsidRPr="00791444" w:rsidRDefault="00FE0FE6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705" w:type="dxa"/>
          </w:tcPr>
          <w:p w:rsidR="00FE0FE6" w:rsidRPr="00791444" w:rsidRDefault="00C87AD2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教學講義與自編教材</w:t>
            </w:r>
          </w:p>
        </w:tc>
      </w:tr>
      <w:tr w:rsidR="00C87AD2" w:rsidRPr="00791444" w:rsidTr="000507FC">
        <w:trPr>
          <w:jc w:val="center"/>
        </w:trPr>
        <w:tc>
          <w:tcPr>
            <w:tcW w:w="993" w:type="dxa"/>
            <w:vMerge w:val="restart"/>
            <w:vAlign w:val="center"/>
          </w:tcPr>
          <w:p w:rsidR="00C87AD2" w:rsidRPr="00791444" w:rsidRDefault="00C87AD2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113暑假</w:t>
            </w:r>
          </w:p>
        </w:tc>
        <w:tc>
          <w:tcPr>
            <w:tcW w:w="1762" w:type="dxa"/>
          </w:tcPr>
          <w:p w:rsidR="00C87AD2" w:rsidRPr="00791444" w:rsidRDefault="00C87AD2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4" w:type="dxa"/>
            <w:vAlign w:val="center"/>
          </w:tcPr>
          <w:p w:rsidR="00C87AD2" w:rsidRPr="00BD4510" w:rsidRDefault="00C87AD2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/>
                <w:szCs w:val="24"/>
              </w:rPr>
              <w:t>媒體識讀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，社會安全、選舉制度</w:t>
            </w:r>
          </w:p>
        </w:tc>
        <w:tc>
          <w:tcPr>
            <w:tcW w:w="1560" w:type="dxa"/>
          </w:tcPr>
          <w:p w:rsidR="00C87AD2" w:rsidRPr="00791444" w:rsidRDefault="00C87AD2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705" w:type="dxa"/>
          </w:tcPr>
          <w:p w:rsidR="00C87AD2" w:rsidRDefault="00C87AD2">
            <w:r w:rsidRPr="00D23E30">
              <w:rPr>
                <w:rFonts w:ascii="微軟正黑體" w:eastAsia="微軟正黑體" w:hAnsi="微軟正黑體"/>
                <w:sz w:val="28"/>
                <w:szCs w:val="28"/>
              </w:rPr>
              <w:t>教學講義與自編教材</w:t>
            </w:r>
          </w:p>
        </w:tc>
      </w:tr>
      <w:tr w:rsidR="00C87AD2" w:rsidRPr="00791444" w:rsidTr="000507FC">
        <w:trPr>
          <w:jc w:val="center"/>
        </w:trPr>
        <w:tc>
          <w:tcPr>
            <w:tcW w:w="993" w:type="dxa"/>
            <w:vMerge/>
            <w:vAlign w:val="center"/>
          </w:tcPr>
          <w:p w:rsidR="00C87AD2" w:rsidRPr="00791444" w:rsidRDefault="00C87AD2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62" w:type="dxa"/>
          </w:tcPr>
          <w:p w:rsidR="00C87AD2" w:rsidRPr="00791444" w:rsidRDefault="00C87AD2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4" w:type="dxa"/>
            <w:vAlign w:val="center"/>
          </w:tcPr>
          <w:p w:rsidR="00C87AD2" w:rsidRPr="00BD4510" w:rsidRDefault="00C87AD2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社會運動 憲政體制</w:t>
            </w:r>
          </w:p>
        </w:tc>
        <w:tc>
          <w:tcPr>
            <w:tcW w:w="1560" w:type="dxa"/>
          </w:tcPr>
          <w:p w:rsidR="00C87AD2" w:rsidRPr="00791444" w:rsidRDefault="00C87AD2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705" w:type="dxa"/>
          </w:tcPr>
          <w:p w:rsidR="00C87AD2" w:rsidRDefault="00C87AD2">
            <w:r w:rsidRPr="00D23E30">
              <w:rPr>
                <w:rFonts w:ascii="微軟正黑體" w:eastAsia="微軟正黑體" w:hAnsi="微軟正黑體"/>
                <w:sz w:val="28"/>
                <w:szCs w:val="28"/>
              </w:rPr>
              <w:t>教學講義與自編教材</w:t>
            </w:r>
          </w:p>
        </w:tc>
      </w:tr>
      <w:tr w:rsidR="00C87AD2" w:rsidRPr="00791444" w:rsidTr="000507FC">
        <w:trPr>
          <w:jc w:val="center"/>
        </w:trPr>
        <w:tc>
          <w:tcPr>
            <w:tcW w:w="993" w:type="dxa"/>
            <w:vMerge/>
            <w:vAlign w:val="center"/>
          </w:tcPr>
          <w:p w:rsidR="00C87AD2" w:rsidRPr="00791444" w:rsidRDefault="00C87AD2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62" w:type="dxa"/>
          </w:tcPr>
          <w:p w:rsidR="00C87AD2" w:rsidRPr="00791444" w:rsidRDefault="00C87AD2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934" w:type="dxa"/>
            <w:vAlign w:val="center"/>
          </w:tcPr>
          <w:p w:rsidR="00C87AD2" w:rsidRPr="00BD4510" w:rsidRDefault="00C87AD2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民法與刑法</w:t>
            </w:r>
          </w:p>
        </w:tc>
        <w:tc>
          <w:tcPr>
            <w:tcW w:w="1560" w:type="dxa"/>
          </w:tcPr>
          <w:p w:rsidR="00C87AD2" w:rsidRPr="00791444" w:rsidRDefault="00C87AD2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705" w:type="dxa"/>
          </w:tcPr>
          <w:p w:rsidR="00C87AD2" w:rsidRDefault="00C87AD2">
            <w:r w:rsidRPr="00D23E30">
              <w:rPr>
                <w:rFonts w:ascii="微軟正黑體" w:eastAsia="微軟正黑體" w:hAnsi="微軟正黑體"/>
                <w:sz w:val="28"/>
                <w:szCs w:val="28"/>
              </w:rPr>
              <w:t>教學講義與自編教材</w:t>
            </w:r>
          </w:p>
        </w:tc>
      </w:tr>
      <w:tr w:rsidR="00C87AD2" w:rsidRPr="00791444" w:rsidTr="000507FC">
        <w:trPr>
          <w:jc w:val="center"/>
        </w:trPr>
        <w:tc>
          <w:tcPr>
            <w:tcW w:w="993" w:type="dxa"/>
            <w:vMerge w:val="restart"/>
            <w:vAlign w:val="center"/>
          </w:tcPr>
          <w:p w:rsidR="00C87AD2" w:rsidRPr="00791444" w:rsidRDefault="00C87AD2" w:rsidP="00FE0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113-1</w:t>
            </w:r>
          </w:p>
        </w:tc>
        <w:tc>
          <w:tcPr>
            <w:tcW w:w="1762" w:type="dxa"/>
          </w:tcPr>
          <w:p w:rsidR="00C87AD2" w:rsidRPr="00791444" w:rsidRDefault="00C87AD2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3934" w:type="dxa"/>
            <w:vAlign w:val="center"/>
          </w:tcPr>
          <w:p w:rsidR="00C87AD2" w:rsidRPr="00BD4510" w:rsidRDefault="00C87AD2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行政法 個體經濟</w:t>
            </w:r>
          </w:p>
        </w:tc>
        <w:tc>
          <w:tcPr>
            <w:tcW w:w="1560" w:type="dxa"/>
          </w:tcPr>
          <w:p w:rsidR="00C87AD2" w:rsidRPr="00791444" w:rsidRDefault="00C87AD2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705" w:type="dxa"/>
          </w:tcPr>
          <w:p w:rsidR="00C87AD2" w:rsidRDefault="00C87AD2">
            <w:r w:rsidRPr="00D23E30">
              <w:rPr>
                <w:rFonts w:ascii="微軟正黑體" w:eastAsia="微軟正黑體" w:hAnsi="微軟正黑體"/>
                <w:sz w:val="28"/>
                <w:szCs w:val="28"/>
              </w:rPr>
              <w:t>教學講義與自編教材</w:t>
            </w:r>
          </w:p>
        </w:tc>
      </w:tr>
      <w:tr w:rsidR="00FE0FE6" w:rsidRPr="00791444" w:rsidTr="000507FC">
        <w:trPr>
          <w:jc w:val="center"/>
        </w:trPr>
        <w:tc>
          <w:tcPr>
            <w:tcW w:w="993" w:type="dxa"/>
            <w:vMerge/>
          </w:tcPr>
          <w:p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62" w:type="dxa"/>
          </w:tcPr>
          <w:p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934" w:type="dxa"/>
            <w:vAlign w:val="center"/>
          </w:tcPr>
          <w:p w:rsidR="00FE0FE6" w:rsidRPr="00DE04A2" w:rsidRDefault="00C87AD2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總體經濟與全球化</w:t>
            </w:r>
          </w:p>
        </w:tc>
        <w:tc>
          <w:tcPr>
            <w:tcW w:w="1560" w:type="dxa"/>
          </w:tcPr>
          <w:p w:rsidR="00FE0FE6" w:rsidRPr="00791444" w:rsidRDefault="00FE0FE6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705" w:type="dxa"/>
          </w:tcPr>
          <w:p w:rsidR="00FE0FE6" w:rsidRPr="00791444" w:rsidRDefault="00C87AD2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教學講義與自編教材</w:t>
            </w:r>
          </w:p>
        </w:tc>
      </w:tr>
    </w:tbl>
    <w:p w:rsidR="00E61B1D" w:rsidRDefault="00E61B1D"/>
    <w:p w:rsidR="00E61B1D" w:rsidRDefault="00E61B1D"/>
    <w:p w:rsidR="00E61B1D" w:rsidRDefault="00E61B1D"/>
    <w:p w:rsidR="00E61B1D" w:rsidRDefault="00E61B1D"/>
    <w:p w:rsidR="00FE0FE6" w:rsidRDefault="00FE0FE6"/>
    <w:p w:rsidR="00E61B1D" w:rsidRDefault="00E61B1D"/>
    <w:p w:rsidR="00E61B1D" w:rsidRDefault="00E61B1D"/>
    <w:p w:rsidR="00E61B1D" w:rsidRDefault="00E61B1D">
      <w:bookmarkStart w:id="0" w:name="_GoBack"/>
      <w:bookmarkEnd w:id="0"/>
    </w:p>
    <w:sectPr w:rsidR="00E61B1D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E8" w:rsidRDefault="005560E8" w:rsidP="00C646C8">
      <w:r>
        <w:separator/>
      </w:r>
    </w:p>
  </w:endnote>
  <w:endnote w:type="continuationSeparator" w:id="0">
    <w:p w:rsidR="005560E8" w:rsidRDefault="005560E8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E8" w:rsidRDefault="005560E8" w:rsidP="00C646C8">
      <w:r>
        <w:separator/>
      </w:r>
    </w:p>
  </w:footnote>
  <w:footnote w:type="continuationSeparator" w:id="0">
    <w:p w:rsidR="005560E8" w:rsidRDefault="005560E8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C37"/>
    <w:rsid w:val="000507FC"/>
    <w:rsid w:val="00083DC4"/>
    <w:rsid w:val="00111A97"/>
    <w:rsid w:val="001955DC"/>
    <w:rsid w:val="001A3C7D"/>
    <w:rsid w:val="001B6129"/>
    <w:rsid w:val="001D219E"/>
    <w:rsid w:val="001D332D"/>
    <w:rsid w:val="001E1FAE"/>
    <w:rsid w:val="00253293"/>
    <w:rsid w:val="002C1B83"/>
    <w:rsid w:val="002C32A4"/>
    <w:rsid w:val="002F45E0"/>
    <w:rsid w:val="00316F87"/>
    <w:rsid w:val="00321654"/>
    <w:rsid w:val="003475AB"/>
    <w:rsid w:val="003D5954"/>
    <w:rsid w:val="00407AAB"/>
    <w:rsid w:val="004202A4"/>
    <w:rsid w:val="0044214B"/>
    <w:rsid w:val="00453E7E"/>
    <w:rsid w:val="004575D2"/>
    <w:rsid w:val="005008DF"/>
    <w:rsid w:val="005560E8"/>
    <w:rsid w:val="005620DD"/>
    <w:rsid w:val="005A33ED"/>
    <w:rsid w:val="005B323B"/>
    <w:rsid w:val="005E6E0F"/>
    <w:rsid w:val="006171F4"/>
    <w:rsid w:val="0067133F"/>
    <w:rsid w:val="00695BF7"/>
    <w:rsid w:val="006C78A4"/>
    <w:rsid w:val="00733A43"/>
    <w:rsid w:val="00764B8E"/>
    <w:rsid w:val="00782B51"/>
    <w:rsid w:val="00791444"/>
    <w:rsid w:val="00803D2F"/>
    <w:rsid w:val="008222CB"/>
    <w:rsid w:val="008253C8"/>
    <w:rsid w:val="0085469B"/>
    <w:rsid w:val="008C4649"/>
    <w:rsid w:val="008F3FE6"/>
    <w:rsid w:val="00985B3F"/>
    <w:rsid w:val="009A0873"/>
    <w:rsid w:val="009A5779"/>
    <w:rsid w:val="00A36BBB"/>
    <w:rsid w:val="00A503EB"/>
    <w:rsid w:val="00A5081D"/>
    <w:rsid w:val="00A97FBE"/>
    <w:rsid w:val="00B305FD"/>
    <w:rsid w:val="00B37C37"/>
    <w:rsid w:val="00BD14ED"/>
    <w:rsid w:val="00BD4510"/>
    <w:rsid w:val="00C00613"/>
    <w:rsid w:val="00C251ED"/>
    <w:rsid w:val="00C646C8"/>
    <w:rsid w:val="00C87AD2"/>
    <w:rsid w:val="00CB6A6C"/>
    <w:rsid w:val="00CC436A"/>
    <w:rsid w:val="00CF6F81"/>
    <w:rsid w:val="00D5730B"/>
    <w:rsid w:val="00DC66B9"/>
    <w:rsid w:val="00DE04A2"/>
    <w:rsid w:val="00DE5A88"/>
    <w:rsid w:val="00E61B1D"/>
    <w:rsid w:val="00E86361"/>
    <w:rsid w:val="00EE0742"/>
    <w:rsid w:val="00F7704A"/>
    <w:rsid w:val="00F848DE"/>
    <w:rsid w:val="00FC4517"/>
    <w:rsid w:val="00FE0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7AAF-8FC4-4987-B50F-DCE0E1E9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3</cp:revision>
  <dcterms:created xsi:type="dcterms:W3CDTF">2024-03-22T08:27:00Z</dcterms:created>
  <dcterms:modified xsi:type="dcterms:W3CDTF">2024-03-22T08:38:00Z</dcterms:modified>
</cp:coreProperties>
</file>